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Pr="00CF3216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7.04.2020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 класс</w:t>
      </w:r>
    </w:p>
    <w:p w:rsidR="00EA486C" w:rsidRPr="00757989" w:rsidRDefault="00EA486C" w:rsidP="00EA486C">
      <w:pPr>
        <w:framePr w:hSpace="180" w:wrap="around" w:vAnchor="text" w:hAnchor="page" w:x="1108" w:y="890"/>
        <w:tabs>
          <w:tab w:val="left" w:pos="1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Overlap/>
        <w:rPr>
          <w:sz w:val="24"/>
          <w:szCs w:val="24"/>
          <w:u w:val="single"/>
        </w:rPr>
      </w:pPr>
      <w:r>
        <w:rPr>
          <w:color w:val="000000"/>
          <w:sz w:val="27"/>
          <w:szCs w:val="27"/>
        </w:rPr>
        <w:t xml:space="preserve">Тема: </w:t>
      </w:r>
      <w:r w:rsidRPr="00EA486C">
        <w:rPr>
          <w:color w:val="000000"/>
          <w:sz w:val="28"/>
          <w:szCs w:val="28"/>
        </w:rPr>
        <w:t>«</w:t>
      </w:r>
      <w:r w:rsidRPr="00EA486C">
        <w:rPr>
          <w:sz w:val="28"/>
          <w:szCs w:val="28"/>
        </w:rPr>
        <w:t xml:space="preserve">Нижняя прямая подача мяча в парах и прием подачи. Прямой нападающий удар после подбрасывания мяча. </w:t>
      </w:r>
      <w:r w:rsidRPr="00EA486C">
        <w:rPr>
          <w:color w:val="000000"/>
          <w:sz w:val="28"/>
          <w:szCs w:val="28"/>
        </w:rPr>
        <w:t xml:space="preserve">Правила игры в волейбол. </w:t>
      </w:r>
      <w:r w:rsidRPr="00EA486C">
        <w:rPr>
          <w:sz w:val="28"/>
          <w:szCs w:val="28"/>
        </w:rPr>
        <w:t xml:space="preserve"> Игра по упрощенным правилам мини-волейбола. Судейство</w:t>
      </w:r>
      <w:r>
        <w:rPr>
          <w:color w:val="000000"/>
          <w:sz w:val="27"/>
          <w:szCs w:val="27"/>
        </w:rPr>
        <w:t>»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F3216">
        <w:rPr>
          <w:color w:val="000000"/>
          <w:sz w:val="27"/>
          <w:szCs w:val="27"/>
        </w:rPr>
        <w:t>!</w:t>
      </w:r>
      <w:r w:rsidRPr="00CF3216">
        <w:rPr>
          <w:color w:val="1D1D1B"/>
          <w:sz w:val="27"/>
          <w:szCs w:val="27"/>
          <w:shd w:val="clear" w:color="auto" w:fill="FFFFFF"/>
        </w:rPr>
        <w:t xml:space="preserve"> Сегодня мы узнаем элемент</w:t>
      </w:r>
      <w:proofErr w:type="gramStart"/>
      <w:r w:rsidRPr="00CF3216">
        <w:rPr>
          <w:color w:val="1D1D1B"/>
          <w:sz w:val="27"/>
          <w:szCs w:val="27"/>
          <w:shd w:val="clear" w:color="auto" w:fill="FFFFFF"/>
        </w:rPr>
        <w:t>ы</w:t>
      </w:r>
      <w:r>
        <w:rPr>
          <w:color w:val="1D1D1B"/>
          <w:sz w:val="27"/>
          <w:szCs w:val="27"/>
          <w:shd w:val="clear" w:color="auto" w:fill="FFFFFF"/>
        </w:rPr>
        <w:t>(</w:t>
      </w:r>
      <w:proofErr w:type="gramEnd"/>
      <w:r>
        <w:rPr>
          <w:color w:val="1D1D1B"/>
          <w:sz w:val="27"/>
          <w:szCs w:val="27"/>
          <w:shd w:val="clear" w:color="auto" w:fill="FFFFFF"/>
        </w:rPr>
        <w:t>блок, нападающий удар, разведение мяча в три касания)</w:t>
      </w:r>
      <w:r w:rsidRPr="00CF3216">
        <w:rPr>
          <w:color w:val="1D1D1B"/>
          <w:sz w:val="27"/>
          <w:szCs w:val="27"/>
          <w:shd w:val="clear" w:color="auto" w:fill="FFFFFF"/>
        </w:rPr>
        <w:t xml:space="preserve">, которые входят в раздел </w:t>
      </w:r>
      <w:r>
        <w:rPr>
          <w:color w:val="1D1D1B"/>
          <w:sz w:val="27"/>
          <w:szCs w:val="27"/>
          <w:shd w:val="clear" w:color="auto" w:fill="FFFFFF"/>
        </w:rPr>
        <w:t>волейбола</w:t>
      </w:r>
      <w:r>
        <w:rPr>
          <w:rFonts w:ascii="Arial" w:hAnsi="Arial" w:cs="Arial"/>
          <w:color w:val="1D1D1B"/>
          <w:sz w:val="27"/>
          <w:szCs w:val="27"/>
          <w:shd w:val="clear" w:color="auto" w:fill="FFFFFF"/>
        </w:rPr>
        <w:t>.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электронную почту </w:t>
      </w:r>
      <w:r w:rsidRPr="00EA486C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A486C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>
        <w:rPr>
          <w:color w:val="000000"/>
          <w:sz w:val="27"/>
          <w:szCs w:val="27"/>
        </w:rPr>
        <w:t xml:space="preserve"> с указанием фамилии имени и класса в теме письма.</w:t>
      </w:r>
    </w:p>
    <w:p w:rsidR="00EA486C" w:rsidRDefault="00EA486C" w:rsidP="00EA486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FE6EC0" w:rsidRDefault="00FE6EC0"/>
    <w:sectPr w:rsidR="00FE6EC0" w:rsidSect="00FE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A486C"/>
    <w:rsid w:val="00EA486C"/>
    <w:rsid w:val="00FE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48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486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EA486C"/>
    <w:rPr>
      <w:rFonts w:ascii="Tahoma" w:eastAsia="Calibri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EA48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2020-04-06T19:51:00Z</dcterms:created>
  <dcterms:modified xsi:type="dcterms:W3CDTF">2020-04-06T20:02:00Z</dcterms:modified>
</cp:coreProperties>
</file>